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7F6B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7F6BFD">
        <w:rPr>
          <w:sz w:val="28"/>
          <w:szCs w:val="28"/>
        </w:rPr>
        <w:t>9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7F6BFD">
        <w:rPr>
          <w:sz w:val="28"/>
          <w:szCs w:val="28"/>
        </w:rPr>
        <w:t>213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7F6BFD" w:rsidRPr="00B03BD5">
        <w:rPr>
          <w:sz w:val="28"/>
          <w:szCs w:val="28"/>
        </w:rPr>
        <w:t>4</w:t>
      </w:r>
      <w:r w:rsidR="007F6BFD" w:rsidRPr="00585A99">
        <w:rPr>
          <w:sz w:val="28"/>
          <w:szCs w:val="28"/>
        </w:rPr>
        <w:t xml:space="preserve">.1. Цена настоящего Договора составляет </w:t>
      </w:r>
      <w:r w:rsidR="007F6BFD" w:rsidRPr="00DF2047">
        <w:rPr>
          <w:sz w:val="28"/>
          <w:szCs w:val="28"/>
        </w:rPr>
        <w:t>952 948 (Девятьсот пятьдесят две тысячи девятьсот сорок восемь) рублей 80 копеек</w:t>
      </w:r>
      <w:r w:rsidR="007F6BFD" w:rsidRPr="003941C3">
        <w:rPr>
          <w:sz w:val="28"/>
          <w:szCs w:val="28"/>
        </w:rPr>
        <w:t xml:space="preserve">, НДС </w:t>
      </w:r>
      <w:r w:rsidR="007F6BFD">
        <w:rPr>
          <w:sz w:val="28"/>
          <w:szCs w:val="28"/>
        </w:rPr>
        <w:t>не облагается на основании ст. 346.12 и 346.13 главы 26.2 НК РФ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2835"/>
        <w:gridCol w:w="1843"/>
        <w:gridCol w:w="1843"/>
      </w:tblGrid>
      <w:tr w:rsidR="007F6BFD" w:rsidRPr="0067470D" w:rsidTr="007F6BFD">
        <w:tc>
          <w:tcPr>
            <w:tcW w:w="5495" w:type="dxa"/>
            <w:shd w:val="clear" w:color="auto" w:fill="auto"/>
            <w:vAlign w:val="center"/>
          </w:tcPr>
          <w:p w:rsidR="007F6BFD" w:rsidRPr="001606EB" w:rsidRDefault="007F6BFD" w:rsidP="007F6BFD">
            <w:pPr>
              <w:pStyle w:val="ab"/>
              <w:numPr>
                <w:ilvl w:val="0"/>
                <w:numId w:val="5"/>
              </w:numPr>
              <w:ind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</w:t>
            </w:r>
            <w:r w:rsidRPr="001070DC">
              <w:t>10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</w:t>
            </w:r>
            <w:r w:rsidRPr="001070DC">
              <w:t>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7F6BFD" w:rsidRPr="0067470D" w:rsidTr="007F6BFD">
        <w:tc>
          <w:tcPr>
            <w:tcW w:w="5495" w:type="dxa"/>
            <w:shd w:val="clear" w:color="auto" w:fill="auto"/>
            <w:vAlign w:val="center"/>
          </w:tcPr>
          <w:p w:rsidR="007F6BFD" w:rsidRPr="00AE7527" w:rsidRDefault="007F6BFD" w:rsidP="00E34019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Республике Адыгея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BFD" w:rsidRPr="001070DC" w:rsidRDefault="007F6BFD" w:rsidP="00E34019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Mercedes</w:t>
            </w:r>
            <w:r w:rsidRPr="007F6BFD">
              <w:rPr>
                <w:color w:val="000000"/>
                <w:spacing w:val="2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Benz</w:t>
            </w:r>
            <w:r w:rsidRPr="007F6BFD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S</w:t>
            </w:r>
            <w:r w:rsidRPr="007F6BFD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350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BLUETEC 4MATIC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6BFD" w:rsidRPr="00FD718A" w:rsidRDefault="007F6BFD" w:rsidP="00E340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О822ОО</w:t>
            </w:r>
          </w:p>
        </w:tc>
        <w:tc>
          <w:tcPr>
            <w:tcW w:w="1843" w:type="dxa"/>
            <w:vAlign w:val="center"/>
          </w:tcPr>
          <w:p w:rsidR="007F6BFD" w:rsidRPr="00AE7527" w:rsidRDefault="007F6BFD" w:rsidP="00E3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7F6BFD" w:rsidRPr="00AE7527" w:rsidRDefault="007F6BFD" w:rsidP="00E3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7F6BFD" w:rsidRPr="0067470D" w:rsidTr="007F6BFD">
        <w:tc>
          <w:tcPr>
            <w:tcW w:w="5495" w:type="dxa"/>
            <w:shd w:val="clear" w:color="auto" w:fill="auto"/>
          </w:tcPr>
          <w:p w:rsidR="007F6BFD" w:rsidRPr="00AE7527" w:rsidRDefault="007F6BFD" w:rsidP="00E340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F6BFD" w:rsidRPr="00AE7527" w:rsidRDefault="007F6BFD" w:rsidP="00E340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6BFD" w:rsidRPr="001606EB" w:rsidRDefault="007F6BFD" w:rsidP="00E34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7F6BFD" w:rsidRPr="00AE7527" w:rsidRDefault="007F6BFD" w:rsidP="00E3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</w:tbl>
    <w:p w:rsidR="007F6BFD" w:rsidRDefault="007F6BFD" w:rsidP="007F6BFD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16</w:t>
      </w:r>
      <w:r w:rsidRPr="001070DC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 xml:space="preserve">0 часов х </w:t>
      </w:r>
      <w:r w:rsidRPr="001070DC">
        <w:rPr>
          <w:color w:val="000000"/>
          <w:spacing w:val="-3"/>
          <w:sz w:val="28"/>
          <w:szCs w:val="28"/>
        </w:rPr>
        <w:t>588</w:t>
      </w:r>
      <w:r>
        <w:rPr>
          <w:color w:val="000000"/>
          <w:spacing w:val="-3"/>
          <w:sz w:val="28"/>
          <w:szCs w:val="28"/>
        </w:rPr>
        <w:t>,</w:t>
      </w:r>
      <w:r w:rsidRPr="001070DC">
        <w:rPr>
          <w:color w:val="000000"/>
          <w:spacing w:val="-3"/>
          <w:sz w:val="28"/>
          <w:szCs w:val="28"/>
        </w:rPr>
        <w:t>24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952 948,80 руб., НДС не облагается.</w:t>
      </w:r>
    </w:p>
    <w:p w:rsidR="007F6BFD" w:rsidRDefault="007F6BFD" w:rsidP="007F6BFD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952 948,80 руб.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bookmarkStart w:id="0" w:name="_GoBack"/>
      <w:bookmarkEnd w:id="0"/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7F6BFD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7F6BFD" w:rsidP="007F6BF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7F6BFD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588,24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7F6BFD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952948,80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2D" w:rsidRDefault="00C12B2D" w:rsidP="008F44D5">
      <w:r>
        <w:separator/>
      </w:r>
    </w:p>
  </w:endnote>
  <w:endnote w:type="continuationSeparator" w:id="0">
    <w:p w:rsidR="00C12B2D" w:rsidRDefault="00C12B2D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C12B2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C12B2D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2D" w:rsidRDefault="00C12B2D" w:rsidP="008F44D5">
      <w:r>
        <w:separator/>
      </w:r>
    </w:p>
  </w:footnote>
  <w:footnote w:type="continuationSeparator" w:id="0">
    <w:p w:rsidR="00C12B2D" w:rsidRDefault="00C12B2D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3F6803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1F66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6BFD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12B2D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102</cp:revision>
  <cp:lastPrinted>2021-11-29T07:25:00Z</cp:lastPrinted>
  <dcterms:created xsi:type="dcterms:W3CDTF">2014-10-01T10:42:00Z</dcterms:created>
  <dcterms:modified xsi:type="dcterms:W3CDTF">2021-11-29T07:25:00Z</dcterms:modified>
</cp:coreProperties>
</file>